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г. Мышкин  Ярославской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201</w:t>
      </w:r>
      <w:r w:rsidR="00A6342C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>________, действующи</w:t>
      </w:r>
      <w:proofErr w:type="gramStart"/>
      <w:r w:rsidR="00F11C49">
        <w:rPr>
          <w:sz w:val="26"/>
          <w:szCs w:val="26"/>
        </w:rPr>
        <w:t>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 xml:space="preserve">( результата проведения аукциона, разрешения на размещение объекта нестационарной </w:t>
      </w:r>
      <w:proofErr w:type="gramEnd"/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т</w:t>
      </w:r>
      <w:r w:rsidRPr="00D943D5">
        <w:rPr>
          <w:sz w:val="18"/>
          <w:szCs w:val="18"/>
        </w:rPr>
        <w:t xml:space="preserve">орговли, </w:t>
      </w:r>
      <w:proofErr w:type="gramStart"/>
      <w:r w:rsidRPr="00D943D5">
        <w:rPr>
          <w:sz w:val="18"/>
          <w:szCs w:val="18"/>
        </w:rPr>
        <w:t>выданное</w:t>
      </w:r>
      <w:proofErr w:type="gramEnd"/>
      <w:r w:rsidRPr="00D943D5">
        <w:rPr>
          <w:sz w:val="18"/>
          <w:szCs w:val="18"/>
        </w:rPr>
        <w:t xml:space="preserve">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 xml:space="preserve">предоставляет место для размещения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автофургон</w:t>
      </w:r>
      <w:r w:rsidRPr="00795031">
        <w:rPr>
          <w:sz w:val="26"/>
          <w:szCs w:val="26"/>
        </w:rPr>
        <w:t xml:space="preserve"> (далее - Объект) по адресу: </w:t>
      </w:r>
      <w:proofErr w:type="gramStart"/>
      <w:r>
        <w:rPr>
          <w:sz w:val="26"/>
          <w:szCs w:val="26"/>
        </w:rPr>
        <w:t xml:space="preserve">Ярославская область,         г. Мышкин, </w:t>
      </w:r>
      <w:r w:rsidR="00D943D5">
        <w:rPr>
          <w:sz w:val="26"/>
          <w:szCs w:val="26"/>
        </w:rPr>
        <w:t xml:space="preserve"> около Торгового комплекса по улице Газовиков, 29/1</w:t>
      </w:r>
      <w:r w:rsidRPr="00795031">
        <w:rPr>
          <w:sz w:val="26"/>
          <w:szCs w:val="26"/>
        </w:rPr>
        <w:t>,</w:t>
      </w:r>
      <w:r>
        <w:rPr>
          <w:sz w:val="26"/>
          <w:szCs w:val="26"/>
        </w:rPr>
        <w:t xml:space="preserve"> для торговли </w:t>
      </w:r>
      <w:r w:rsidR="00D943D5">
        <w:rPr>
          <w:sz w:val="26"/>
          <w:szCs w:val="26"/>
        </w:rPr>
        <w:t>продовольственными товарами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09.04.2015</w:t>
      </w:r>
      <w:r>
        <w:rPr>
          <w:sz w:val="26"/>
          <w:szCs w:val="26"/>
        </w:rPr>
        <w:t xml:space="preserve"> №</w:t>
      </w:r>
      <w:r w:rsidRPr="00795031">
        <w:rPr>
          <w:sz w:val="26"/>
          <w:szCs w:val="26"/>
        </w:rPr>
        <w:t xml:space="preserve"> 46</w:t>
      </w:r>
      <w:r>
        <w:rPr>
          <w:sz w:val="26"/>
          <w:szCs w:val="26"/>
        </w:rPr>
        <w:t xml:space="preserve"> (в редакции от 14.12.2017 №370),  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</w:t>
      </w:r>
      <w:proofErr w:type="gramEnd"/>
      <w:r w:rsidRPr="00795031">
        <w:rPr>
          <w:sz w:val="26"/>
          <w:szCs w:val="26"/>
        </w:rPr>
        <w:t xml:space="preserve">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1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D943D5">
        <w:rPr>
          <w:sz w:val="26"/>
          <w:szCs w:val="26"/>
        </w:rPr>
        <w:t>___</w:t>
      </w:r>
      <w:proofErr w:type="gramStart"/>
      <w:r w:rsidR="00D943D5">
        <w:rPr>
          <w:sz w:val="26"/>
          <w:szCs w:val="26"/>
        </w:rPr>
        <w:t>г</w:t>
      </w:r>
      <w:proofErr w:type="spellEnd"/>
      <w:proofErr w:type="gramEnd"/>
      <w:r w:rsidR="00D943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proofErr w:type="spellStart"/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proofErr w:type="spellEnd"/>
      <w:r w:rsidR="00D943D5">
        <w:rPr>
          <w:sz w:val="26"/>
          <w:szCs w:val="26"/>
        </w:rPr>
        <w:t>.</w:t>
      </w:r>
      <w:bookmarkEnd w:id="1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2" w:name="sub_421"/>
      <w:r w:rsidRPr="00795031">
        <w:rPr>
          <w:sz w:val="26"/>
          <w:szCs w:val="26"/>
        </w:rPr>
        <w:t xml:space="preserve">2.1. </w:t>
      </w:r>
      <w:bookmarkEnd w:id="2"/>
      <w:r w:rsidR="00A6342C" w:rsidRPr="00A6342C">
        <w:rPr>
          <w:sz w:val="26"/>
          <w:szCs w:val="26"/>
        </w:rPr>
        <w:t>Цена Договора согласно результата аукциона составляет</w:t>
      </w:r>
      <w:proofErr w:type="gramStart"/>
      <w:r w:rsidR="00A6342C" w:rsidRPr="00A6342C">
        <w:rPr>
          <w:sz w:val="26"/>
          <w:szCs w:val="26"/>
        </w:rPr>
        <w:t xml:space="preserve"> __ (_____) </w:t>
      </w:r>
      <w:proofErr w:type="gramEnd"/>
      <w:r w:rsidR="00A6342C" w:rsidRPr="00A6342C">
        <w:rPr>
          <w:sz w:val="26"/>
          <w:szCs w:val="26"/>
        </w:rPr>
        <w:t xml:space="preserve">рублей 00 копеек, задаток  оплачен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795031">
        <w:rPr>
          <w:sz w:val="26"/>
          <w:szCs w:val="26"/>
        </w:rPr>
        <w:t>.</w:t>
      </w:r>
      <w:r>
        <w:rPr>
          <w:sz w:val="26"/>
          <w:szCs w:val="26"/>
        </w:rPr>
        <w:t xml:space="preserve">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</w:t>
      </w:r>
      <w:proofErr w:type="gramStart"/>
      <w:r w:rsidRPr="00795031">
        <w:rPr>
          <w:sz w:val="26"/>
          <w:szCs w:val="26"/>
        </w:rPr>
        <w:t>Разместить Объект</w:t>
      </w:r>
      <w:proofErr w:type="gramEnd"/>
      <w:r w:rsidRPr="00795031">
        <w:rPr>
          <w:sz w:val="26"/>
          <w:szCs w:val="26"/>
        </w:rPr>
        <w:t xml:space="preserve">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3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3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AD3C23">
        <w:rPr>
          <w:sz w:val="26"/>
          <w:szCs w:val="26"/>
        </w:rPr>
        <w:t>_____г</w:t>
      </w:r>
      <w:proofErr w:type="spellEnd"/>
      <w:r w:rsidR="00AD3C23">
        <w:rPr>
          <w:sz w:val="26"/>
          <w:szCs w:val="26"/>
        </w:rPr>
        <w:t>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4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Ярославская область, </w:t>
      </w:r>
      <w:proofErr w:type="gramStart"/>
      <w:r w:rsidRPr="00493F5C">
        <w:t>г</w:t>
      </w:r>
      <w:proofErr w:type="gramEnd"/>
      <w:r w:rsidRPr="00493F5C">
        <w:t>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ул. К. Либкнехта</w:t>
      </w:r>
      <w:proofErr w:type="gramStart"/>
      <w:r w:rsidRPr="00493F5C">
        <w:t xml:space="preserve"> ,</w:t>
      </w:r>
      <w:proofErr w:type="gramEnd"/>
      <w:r w:rsidRPr="00493F5C">
        <w:t xml:space="preserve"> д.40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Банковские реквизиты: УФК по </w:t>
      </w:r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Ярославской области (МУ «Администрация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ГП Мышкин», л/сч04713002810)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Р</w:t>
      </w:r>
      <w:proofErr w:type="gramEnd"/>
      <w:r w:rsidRPr="00493F5C">
        <w:t>/сч-40101810700000010010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Отделения Ярославль </w:t>
      </w:r>
      <w:proofErr w:type="gramStart"/>
      <w:r w:rsidRPr="00493F5C">
        <w:t>г</w:t>
      </w:r>
      <w:proofErr w:type="gramEnd"/>
      <w:r w:rsidRPr="00493F5C">
        <w:t>.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БИК 0478880</w:t>
      </w:r>
      <w:r w:rsidR="000C4141">
        <w:t>0</w:t>
      </w:r>
      <w:r w:rsidRPr="00493F5C">
        <w:t>1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63911705050130000180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93A84"/>
    <w:rsid w:val="002B2F53"/>
    <w:rsid w:val="002D14D6"/>
    <w:rsid w:val="003059BF"/>
    <w:rsid w:val="003101EB"/>
    <w:rsid w:val="00380716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B0081"/>
    <w:rsid w:val="009A2091"/>
    <w:rsid w:val="009B72C7"/>
    <w:rsid w:val="009E51F3"/>
    <w:rsid w:val="00A13E60"/>
    <w:rsid w:val="00A17A07"/>
    <w:rsid w:val="00A43EAF"/>
    <w:rsid w:val="00A6342C"/>
    <w:rsid w:val="00AD3C23"/>
    <w:rsid w:val="00B33A29"/>
    <w:rsid w:val="00B452AB"/>
    <w:rsid w:val="00BE2171"/>
    <w:rsid w:val="00C62937"/>
    <w:rsid w:val="00C75065"/>
    <w:rsid w:val="00D943D5"/>
    <w:rsid w:val="00DB6DC8"/>
    <w:rsid w:val="00DB7249"/>
    <w:rsid w:val="00DC5017"/>
    <w:rsid w:val="00DF2317"/>
    <w:rsid w:val="00E15837"/>
    <w:rsid w:val="00E450E9"/>
    <w:rsid w:val="00E4658A"/>
    <w:rsid w:val="00E83E49"/>
    <w:rsid w:val="00E86ADB"/>
    <w:rsid w:val="00E86BEC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55FA-6724-4AFE-9288-630C2A64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2019-03-19T12:28:00Z</cp:lastPrinted>
  <dcterms:created xsi:type="dcterms:W3CDTF">2018-08-30T06:46:00Z</dcterms:created>
  <dcterms:modified xsi:type="dcterms:W3CDTF">2019-03-20T05:24:00Z</dcterms:modified>
</cp:coreProperties>
</file>