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E0" w:rsidRDefault="00223AE0" w:rsidP="00223AE0">
      <w:pPr>
        <w:contextualSpacing/>
        <w:jc w:val="right"/>
        <w:rPr>
          <w:b/>
        </w:rPr>
      </w:pPr>
      <w:r>
        <w:rPr>
          <w:b/>
        </w:rPr>
        <w:t xml:space="preserve">  Проект</w:t>
      </w:r>
    </w:p>
    <w:p w:rsidR="00223AE0" w:rsidRDefault="00223AE0" w:rsidP="00223AE0">
      <w:pPr>
        <w:jc w:val="center"/>
        <w:rPr>
          <w:b/>
          <w:bCs/>
          <w:color w:val="FF0000"/>
        </w:rPr>
      </w:pPr>
      <w:r>
        <w:rPr>
          <w:b/>
          <w:bCs/>
          <w:noProof/>
          <w:color w:val="FF0000"/>
          <w:lang w:eastAsia="ru-RU"/>
        </w:rPr>
        <w:drawing>
          <wp:inline distT="0" distB="0" distL="0" distR="0">
            <wp:extent cx="923925" cy="102806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3AE0" w:rsidRPr="00394670" w:rsidRDefault="00223AE0" w:rsidP="00223AE0">
      <w:pPr>
        <w:jc w:val="center"/>
        <w:rPr>
          <w:b/>
        </w:rPr>
      </w:pPr>
      <w:r w:rsidRPr="00394670">
        <w:rPr>
          <w:b/>
        </w:rPr>
        <w:t>АДМИНИС</w:t>
      </w:r>
      <w:r>
        <w:rPr>
          <w:b/>
        </w:rPr>
        <w:t xml:space="preserve">ТРАЦИЯ ГОРОДСКОГО  ПОСЕЛЕНИЯ </w:t>
      </w:r>
      <w:r w:rsidRPr="00394670">
        <w:rPr>
          <w:b/>
        </w:rPr>
        <w:t>МЫШКИН</w:t>
      </w:r>
    </w:p>
    <w:p w:rsidR="00223AE0" w:rsidRPr="00394670" w:rsidRDefault="00223AE0" w:rsidP="00223AE0">
      <w:pPr>
        <w:ind w:firstLine="709"/>
        <w:jc w:val="center"/>
        <w:rPr>
          <w:b/>
          <w:bCs/>
          <w:color w:val="FF0000"/>
        </w:rPr>
      </w:pPr>
      <w:r w:rsidRPr="00394670">
        <w:rPr>
          <w:b/>
        </w:rPr>
        <w:t>ПОСТАНОВЛЕНИЕ</w:t>
      </w:r>
    </w:p>
    <w:p w:rsidR="00223AE0" w:rsidRPr="00FA0D04" w:rsidRDefault="00223AE0" w:rsidP="00223AE0">
      <w:pPr>
        <w:contextualSpacing/>
        <w:rPr>
          <w:b/>
        </w:rPr>
      </w:pPr>
    </w:p>
    <w:p w:rsidR="00223AE0" w:rsidRPr="00706375" w:rsidRDefault="00223AE0" w:rsidP="00223AE0">
      <w:pPr>
        <w:tabs>
          <w:tab w:val="left" w:pos="7200"/>
        </w:tabs>
        <w:contextualSpacing/>
        <w:rPr>
          <w:b/>
          <w:sz w:val="24"/>
          <w:szCs w:val="24"/>
        </w:rPr>
      </w:pPr>
      <w:r>
        <w:rPr>
          <w:sz w:val="24"/>
          <w:szCs w:val="24"/>
        </w:rPr>
        <w:t>00.00.2021</w:t>
      </w:r>
      <w:r w:rsidRPr="0070637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706375">
        <w:rPr>
          <w:sz w:val="24"/>
          <w:szCs w:val="24"/>
        </w:rPr>
        <w:t>№</w:t>
      </w:r>
      <w:r>
        <w:rPr>
          <w:sz w:val="24"/>
          <w:szCs w:val="24"/>
        </w:rPr>
        <w:t>000</w:t>
      </w:r>
    </w:p>
    <w:p w:rsidR="00223AE0" w:rsidRPr="00FA0D04" w:rsidRDefault="00223AE0" w:rsidP="00223AE0">
      <w:pPr>
        <w:contextualSpacing/>
      </w:pPr>
    </w:p>
    <w:p w:rsidR="00933D18" w:rsidRPr="00FA0D04" w:rsidRDefault="00933D18" w:rsidP="00933D18">
      <w:pPr>
        <w:contextualSpacing/>
      </w:pPr>
    </w:p>
    <w:p w:rsidR="00933D18" w:rsidRPr="00FA67C2" w:rsidRDefault="00933D18" w:rsidP="00706375">
      <w:pPr>
        <w:spacing w:line="240" w:lineRule="auto"/>
        <w:contextualSpacing/>
        <w:rPr>
          <w:sz w:val="26"/>
          <w:szCs w:val="26"/>
        </w:rPr>
      </w:pPr>
      <w:r w:rsidRPr="00FA67C2">
        <w:rPr>
          <w:sz w:val="26"/>
          <w:szCs w:val="26"/>
        </w:rPr>
        <w:t>Об утверждении Программы профилактики</w:t>
      </w:r>
    </w:p>
    <w:p w:rsidR="00706375" w:rsidRPr="00FA67C2" w:rsidRDefault="00706375" w:rsidP="00706375">
      <w:pPr>
        <w:spacing w:after="0" w:line="240" w:lineRule="auto"/>
        <w:rPr>
          <w:sz w:val="26"/>
          <w:szCs w:val="26"/>
        </w:rPr>
      </w:pPr>
      <w:r w:rsidRPr="00FA67C2">
        <w:rPr>
          <w:sz w:val="26"/>
          <w:szCs w:val="26"/>
        </w:rPr>
        <w:t xml:space="preserve">рисков причинения вреда (ущерба) </w:t>
      </w:r>
      <w:proofErr w:type="gramStart"/>
      <w:r w:rsidRPr="00FA67C2">
        <w:rPr>
          <w:sz w:val="26"/>
          <w:szCs w:val="26"/>
        </w:rPr>
        <w:t>охраняемым</w:t>
      </w:r>
      <w:proofErr w:type="gramEnd"/>
      <w:r w:rsidRPr="00FA67C2">
        <w:rPr>
          <w:sz w:val="26"/>
          <w:szCs w:val="26"/>
        </w:rPr>
        <w:t xml:space="preserve"> </w:t>
      </w:r>
    </w:p>
    <w:p w:rsidR="00706375" w:rsidRPr="00FA67C2" w:rsidRDefault="00706375" w:rsidP="00706375">
      <w:pPr>
        <w:spacing w:after="0" w:line="240" w:lineRule="auto"/>
        <w:rPr>
          <w:sz w:val="26"/>
          <w:szCs w:val="26"/>
        </w:rPr>
      </w:pPr>
      <w:r w:rsidRPr="00FA67C2">
        <w:rPr>
          <w:sz w:val="26"/>
          <w:szCs w:val="26"/>
        </w:rPr>
        <w:t>законом ценностям при осуществлении</w:t>
      </w:r>
    </w:p>
    <w:p w:rsidR="00D14A5F" w:rsidRPr="00FA67C2" w:rsidRDefault="00706375" w:rsidP="00D14A5F">
      <w:pPr>
        <w:spacing w:after="0" w:line="240" w:lineRule="auto"/>
        <w:rPr>
          <w:color w:val="000000"/>
          <w:sz w:val="26"/>
          <w:szCs w:val="26"/>
        </w:rPr>
      </w:pPr>
      <w:r w:rsidRPr="00FA67C2">
        <w:rPr>
          <w:rFonts w:eastAsia="Times New Roman"/>
          <w:bCs/>
          <w:color w:val="000000"/>
          <w:sz w:val="26"/>
          <w:szCs w:val="26"/>
          <w:lang w:eastAsia="ru-RU"/>
        </w:rPr>
        <w:t>муниципального</w:t>
      </w:r>
      <w:r w:rsidR="00D14A5F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EF4CAA">
        <w:rPr>
          <w:rFonts w:eastAsia="Times New Roman"/>
          <w:bCs/>
          <w:color w:val="000000"/>
          <w:sz w:val="26"/>
          <w:szCs w:val="26"/>
          <w:lang w:eastAsia="ru-RU"/>
        </w:rPr>
        <w:t xml:space="preserve">земельного </w:t>
      </w:r>
      <w:r w:rsidRPr="00FA67C2">
        <w:rPr>
          <w:rFonts w:eastAsia="Times New Roman"/>
          <w:bCs/>
          <w:color w:val="000000"/>
          <w:sz w:val="26"/>
          <w:szCs w:val="26"/>
          <w:lang w:eastAsia="ru-RU"/>
        </w:rPr>
        <w:t xml:space="preserve">контроля </w:t>
      </w:r>
    </w:p>
    <w:p w:rsidR="00706375" w:rsidRDefault="00223AE0" w:rsidP="00706375">
      <w:pP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 территории городского </w:t>
      </w:r>
      <w:r w:rsidR="00706375" w:rsidRPr="00FA67C2">
        <w:rPr>
          <w:color w:val="000000"/>
          <w:sz w:val="26"/>
          <w:szCs w:val="26"/>
        </w:rPr>
        <w:t>поселени</w:t>
      </w:r>
      <w:r>
        <w:rPr>
          <w:color w:val="000000"/>
          <w:sz w:val="26"/>
          <w:szCs w:val="26"/>
        </w:rPr>
        <w:t>я Мышкин</w:t>
      </w:r>
    </w:p>
    <w:p w:rsidR="00D14A5F" w:rsidRPr="00FA67C2" w:rsidRDefault="00D14A5F" w:rsidP="00706375">
      <w:pP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2022 год</w:t>
      </w:r>
    </w:p>
    <w:p w:rsidR="00706375" w:rsidRPr="00FA67C2" w:rsidRDefault="00706375" w:rsidP="00706375">
      <w:pPr>
        <w:spacing w:line="240" w:lineRule="auto"/>
        <w:contextualSpacing/>
        <w:rPr>
          <w:sz w:val="26"/>
          <w:szCs w:val="26"/>
        </w:rPr>
      </w:pPr>
    </w:p>
    <w:p w:rsidR="00933D18" w:rsidRDefault="00933D18" w:rsidP="00706375">
      <w:pPr>
        <w:pStyle w:val="1"/>
        <w:spacing w:before="0" w:after="0"/>
        <w:ind w:firstLine="720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proofErr w:type="gramStart"/>
      <w:r w:rsidRPr="00706375">
        <w:rPr>
          <w:rFonts w:ascii="Times New Roman" w:hAnsi="Times New Roman"/>
          <w:b w:val="0"/>
          <w:sz w:val="26"/>
          <w:szCs w:val="26"/>
        </w:rPr>
        <w:t xml:space="preserve">Во исполнение Федерального закона от </w:t>
      </w:r>
      <w:r w:rsidR="00706375">
        <w:rPr>
          <w:rFonts w:ascii="Times New Roman" w:hAnsi="Times New Roman"/>
          <w:b w:val="0"/>
          <w:sz w:val="26"/>
          <w:szCs w:val="26"/>
        </w:rPr>
        <w:t>31.07.2020 №248-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ФЗ </w:t>
      </w:r>
      <w:r w:rsidR="008B412C">
        <w:rPr>
          <w:rFonts w:ascii="Times New Roman" w:hAnsi="Times New Roman"/>
          <w:b w:val="0"/>
          <w:sz w:val="26"/>
          <w:szCs w:val="26"/>
        </w:rPr>
        <w:t xml:space="preserve">                             </w:t>
      </w:r>
      <w:r w:rsidRPr="00706375">
        <w:rPr>
          <w:rFonts w:ascii="Times New Roman" w:hAnsi="Times New Roman"/>
          <w:b w:val="0"/>
          <w:sz w:val="26"/>
          <w:szCs w:val="26"/>
        </w:rPr>
        <w:t>«О  государственно</w:t>
      </w:r>
      <w:r w:rsidR="00706375">
        <w:rPr>
          <w:rFonts w:ascii="Times New Roman" w:hAnsi="Times New Roman"/>
          <w:b w:val="0"/>
          <w:sz w:val="26"/>
          <w:szCs w:val="26"/>
        </w:rPr>
        <w:t>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контрол</w:t>
      </w:r>
      <w:r w:rsidR="00706375">
        <w:rPr>
          <w:rFonts w:ascii="Times New Roman" w:hAnsi="Times New Roman"/>
          <w:b w:val="0"/>
          <w:sz w:val="26"/>
          <w:szCs w:val="26"/>
        </w:rPr>
        <w:t>е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(надзор</w:t>
      </w:r>
      <w:r w:rsidR="00706375">
        <w:rPr>
          <w:rFonts w:ascii="Times New Roman" w:hAnsi="Times New Roman"/>
          <w:b w:val="0"/>
          <w:sz w:val="26"/>
          <w:szCs w:val="26"/>
        </w:rPr>
        <w:t>е</w:t>
      </w:r>
      <w:r w:rsidRPr="00706375">
        <w:rPr>
          <w:rFonts w:ascii="Times New Roman" w:hAnsi="Times New Roman"/>
          <w:b w:val="0"/>
          <w:sz w:val="26"/>
          <w:szCs w:val="26"/>
        </w:rPr>
        <w:t>) и муниципально</w:t>
      </w:r>
      <w:r w:rsidR="00706375">
        <w:rPr>
          <w:rFonts w:ascii="Times New Roman" w:hAnsi="Times New Roman"/>
          <w:b w:val="0"/>
          <w:sz w:val="26"/>
          <w:szCs w:val="26"/>
        </w:rPr>
        <w:t>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контрол</w:t>
      </w:r>
      <w:r w:rsidR="00706375">
        <w:rPr>
          <w:rFonts w:ascii="Times New Roman" w:hAnsi="Times New Roman"/>
          <w:b w:val="0"/>
          <w:sz w:val="26"/>
          <w:szCs w:val="26"/>
        </w:rPr>
        <w:t>е в Российской Федерации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», в соответствии с Федеральным законом  от 06.10.2003 №131-ФЗ </w:t>
      </w:r>
      <w:r w:rsidR="008B412C">
        <w:rPr>
          <w:rFonts w:ascii="Times New Roman" w:hAnsi="Times New Roman"/>
          <w:b w:val="0"/>
          <w:sz w:val="26"/>
          <w:szCs w:val="26"/>
        </w:rPr>
        <w:t xml:space="preserve">          </w:t>
      </w:r>
      <w:r w:rsidRPr="00706375">
        <w:rPr>
          <w:rFonts w:ascii="Times New Roman" w:hAnsi="Times New Roman"/>
          <w:b w:val="0"/>
          <w:sz w:val="26"/>
          <w:szCs w:val="26"/>
        </w:rPr>
        <w:t>«Об общих принципах организации местного самоуправления в Российской Федерации», Постановлением Правительства Российской Федерации от 2</w:t>
      </w:r>
      <w:r w:rsidR="0092166A">
        <w:rPr>
          <w:rFonts w:ascii="Times New Roman" w:hAnsi="Times New Roman"/>
          <w:b w:val="0"/>
          <w:sz w:val="26"/>
          <w:szCs w:val="26"/>
        </w:rPr>
        <w:t>5</w:t>
      </w:r>
      <w:r w:rsidRPr="00706375">
        <w:rPr>
          <w:rFonts w:ascii="Times New Roman" w:hAnsi="Times New Roman"/>
          <w:b w:val="0"/>
          <w:sz w:val="26"/>
          <w:szCs w:val="26"/>
        </w:rPr>
        <w:t>.</w:t>
      </w:r>
      <w:r w:rsidR="0092166A">
        <w:rPr>
          <w:rFonts w:ascii="Times New Roman" w:hAnsi="Times New Roman"/>
          <w:b w:val="0"/>
          <w:sz w:val="26"/>
          <w:szCs w:val="26"/>
        </w:rPr>
        <w:t>06</w:t>
      </w:r>
      <w:r w:rsidRPr="00706375">
        <w:rPr>
          <w:rFonts w:ascii="Times New Roman" w:hAnsi="Times New Roman"/>
          <w:b w:val="0"/>
          <w:sz w:val="26"/>
          <w:szCs w:val="26"/>
        </w:rPr>
        <w:t>.20</w:t>
      </w:r>
      <w:r w:rsidR="0092166A">
        <w:rPr>
          <w:rFonts w:ascii="Times New Roman" w:hAnsi="Times New Roman"/>
          <w:b w:val="0"/>
          <w:sz w:val="26"/>
          <w:szCs w:val="26"/>
        </w:rPr>
        <w:t>21</w:t>
      </w:r>
      <w:r w:rsidR="000626EB">
        <w:rPr>
          <w:rFonts w:ascii="Times New Roman" w:hAnsi="Times New Roman"/>
          <w:b w:val="0"/>
          <w:sz w:val="26"/>
          <w:szCs w:val="26"/>
        </w:rPr>
        <w:t xml:space="preserve"> 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№</w:t>
      </w:r>
      <w:r w:rsidR="0092166A">
        <w:rPr>
          <w:rFonts w:ascii="Times New Roman" w:hAnsi="Times New Roman"/>
          <w:b w:val="0"/>
          <w:sz w:val="26"/>
          <w:szCs w:val="26"/>
        </w:rPr>
        <w:t>990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«Об утверждении </w:t>
      </w:r>
      <w:r w:rsidR="0092166A">
        <w:rPr>
          <w:rFonts w:ascii="Times New Roman" w:hAnsi="Times New Roman"/>
          <w:b w:val="0"/>
          <w:sz w:val="26"/>
          <w:szCs w:val="26"/>
        </w:rPr>
        <w:t>Правил разработки и утверждения контрольными (надзорными) органами  программы  профилактики рисков причинения вреда (ущерба) охраняемым законом ценностям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»,  </w:t>
      </w:r>
      <w:proofErr w:type="gramEnd"/>
    </w:p>
    <w:p w:rsidR="0092166A" w:rsidRDefault="0092166A" w:rsidP="00706375">
      <w:pPr>
        <w:spacing w:line="240" w:lineRule="auto"/>
        <w:contextualSpacing/>
      </w:pPr>
    </w:p>
    <w:p w:rsidR="00933D18" w:rsidRPr="00C075C0" w:rsidRDefault="00933D18" w:rsidP="00223AE0">
      <w:pPr>
        <w:spacing w:line="240" w:lineRule="auto"/>
        <w:contextualSpacing/>
        <w:jc w:val="center"/>
      </w:pPr>
      <w:r w:rsidRPr="00C075C0">
        <w:t>ПОСТАНОВЛЯЕТ:</w:t>
      </w:r>
    </w:p>
    <w:p w:rsidR="0092166A" w:rsidRDefault="0092166A" w:rsidP="0092166A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bookmarkStart w:id="0" w:name="sub_1"/>
    </w:p>
    <w:p w:rsidR="0092166A" w:rsidRPr="0092166A" w:rsidRDefault="00933D18" w:rsidP="0092166A">
      <w:pPr>
        <w:spacing w:after="0" w:line="240" w:lineRule="auto"/>
        <w:ind w:firstLine="708"/>
        <w:contextualSpacing/>
        <w:jc w:val="both"/>
        <w:rPr>
          <w:color w:val="000000"/>
          <w:sz w:val="26"/>
          <w:szCs w:val="26"/>
        </w:rPr>
      </w:pPr>
      <w:r w:rsidRPr="0092166A">
        <w:rPr>
          <w:sz w:val="26"/>
          <w:szCs w:val="26"/>
        </w:rPr>
        <w:t>1.</w:t>
      </w:r>
      <w:bookmarkEnd w:id="0"/>
      <w:r w:rsidRPr="0092166A">
        <w:rPr>
          <w:sz w:val="26"/>
          <w:szCs w:val="26"/>
        </w:rPr>
        <w:t xml:space="preserve">Утвердить </w:t>
      </w:r>
      <w:r w:rsidR="0092166A" w:rsidRPr="0092166A">
        <w:rPr>
          <w:sz w:val="26"/>
          <w:szCs w:val="26"/>
        </w:rPr>
        <w:t xml:space="preserve">Программу профилактики рисков причинения вреда (ущерба) охраняемым законом ценностям при осуществлении </w:t>
      </w:r>
      <w:r w:rsidR="0092166A" w:rsidRPr="0092166A">
        <w:rPr>
          <w:rFonts w:eastAsia="Times New Roman"/>
          <w:bCs/>
          <w:color w:val="000000"/>
          <w:sz w:val="26"/>
          <w:szCs w:val="26"/>
          <w:lang w:eastAsia="ru-RU"/>
        </w:rPr>
        <w:t>муниципального</w:t>
      </w:r>
      <w:r w:rsidR="00D14A5F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EF4CAA">
        <w:rPr>
          <w:rFonts w:eastAsia="Times New Roman"/>
          <w:bCs/>
          <w:color w:val="000000"/>
          <w:sz w:val="26"/>
          <w:szCs w:val="26"/>
          <w:lang w:eastAsia="ru-RU"/>
        </w:rPr>
        <w:t xml:space="preserve">земельного </w:t>
      </w:r>
      <w:r w:rsidR="0092166A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контроля </w:t>
      </w:r>
      <w:r w:rsidR="0092166A" w:rsidRPr="0092166A">
        <w:rPr>
          <w:color w:val="000000"/>
          <w:sz w:val="26"/>
          <w:szCs w:val="26"/>
        </w:rPr>
        <w:t xml:space="preserve"> </w:t>
      </w:r>
      <w:r w:rsidR="00223AE0">
        <w:rPr>
          <w:color w:val="000000"/>
          <w:sz w:val="26"/>
          <w:szCs w:val="26"/>
        </w:rPr>
        <w:t xml:space="preserve">на территории городского </w:t>
      </w:r>
      <w:r w:rsidR="0092166A" w:rsidRPr="0092166A">
        <w:rPr>
          <w:color w:val="000000"/>
          <w:sz w:val="26"/>
          <w:szCs w:val="26"/>
        </w:rPr>
        <w:t>поселени</w:t>
      </w:r>
      <w:r w:rsidR="00223AE0">
        <w:rPr>
          <w:color w:val="000000"/>
          <w:sz w:val="26"/>
          <w:szCs w:val="26"/>
        </w:rPr>
        <w:t>я Мышкин</w:t>
      </w:r>
      <w:r w:rsidR="00D14A5F">
        <w:rPr>
          <w:color w:val="000000"/>
          <w:sz w:val="26"/>
          <w:szCs w:val="26"/>
        </w:rPr>
        <w:t xml:space="preserve"> на 2022 год.</w:t>
      </w:r>
    </w:p>
    <w:p w:rsidR="00933D18" w:rsidRPr="0092166A" w:rsidRDefault="00933D18" w:rsidP="00223AE0">
      <w:pPr>
        <w:pStyle w:val="ConsPlusNormal"/>
        <w:ind w:firstLine="708"/>
        <w:jc w:val="both"/>
        <w:outlineLvl w:val="0"/>
        <w:rPr>
          <w:sz w:val="26"/>
          <w:szCs w:val="26"/>
        </w:rPr>
      </w:pPr>
      <w:r w:rsidRPr="0092166A">
        <w:rPr>
          <w:sz w:val="26"/>
          <w:szCs w:val="26"/>
        </w:rPr>
        <w:t>2.</w:t>
      </w:r>
      <w:proofErr w:type="gramStart"/>
      <w:r w:rsidRPr="0092166A">
        <w:rPr>
          <w:sz w:val="26"/>
          <w:szCs w:val="26"/>
        </w:rPr>
        <w:t>Разместить</w:t>
      </w:r>
      <w:proofErr w:type="gramEnd"/>
      <w:r w:rsidRPr="0092166A">
        <w:rPr>
          <w:sz w:val="26"/>
          <w:szCs w:val="26"/>
        </w:rPr>
        <w:t xml:space="preserve"> настоящее постановление  на официальном сайте </w:t>
      </w:r>
      <w:r w:rsidR="00223AE0" w:rsidRPr="0092166A">
        <w:rPr>
          <w:sz w:val="26"/>
          <w:szCs w:val="26"/>
        </w:rPr>
        <w:t xml:space="preserve">Администрации </w:t>
      </w:r>
      <w:r w:rsidR="00223AE0">
        <w:rPr>
          <w:sz w:val="26"/>
          <w:szCs w:val="26"/>
        </w:rPr>
        <w:t xml:space="preserve"> городского </w:t>
      </w:r>
      <w:r w:rsidR="00223AE0" w:rsidRPr="0092166A">
        <w:rPr>
          <w:sz w:val="26"/>
          <w:szCs w:val="26"/>
        </w:rPr>
        <w:t>поселения</w:t>
      </w:r>
      <w:r w:rsidR="00223AE0">
        <w:rPr>
          <w:sz w:val="26"/>
          <w:szCs w:val="26"/>
        </w:rPr>
        <w:t xml:space="preserve"> Мышкин </w:t>
      </w:r>
      <w:r w:rsidR="00223AE0" w:rsidRPr="0092166A">
        <w:rPr>
          <w:sz w:val="26"/>
          <w:szCs w:val="26"/>
        </w:rPr>
        <w:t xml:space="preserve"> </w:t>
      </w:r>
      <w:r w:rsidR="00223AE0" w:rsidRPr="00DF6629">
        <w:rPr>
          <w:szCs w:val="28"/>
        </w:rPr>
        <w:t xml:space="preserve">в </w:t>
      </w:r>
      <w:r w:rsidR="00223AE0">
        <w:rPr>
          <w:szCs w:val="28"/>
        </w:rPr>
        <w:t xml:space="preserve">информационно-коммуникационной </w:t>
      </w:r>
      <w:r w:rsidR="00223AE0" w:rsidRPr="00CD359E">
        <w:rPr>
          <w:szCs w:val="28"/>
        </w:rPr>
        <w:t>сети</w:t>
      </w:r>
      <w:r w:rsidR="00223AE0" w:rsidRPr="00DF6629">
        <w:rPr>
          <w:szCs w:val="28"/>
        </w:rPr>
        <w:t xml:space="preserve">  </w:t>
      </w:r>
      <w:r w:rsidR="00223AE0">
        <w:rPr>
          <w:sz w:val="26"/>
          <w:szCs w:val="26"/>
        </w:rPr>
        <w:t>«</w:t>
      </w:r>
      <w:r w:rsidR="00223AE0" w:rsidRPr="0092166A">
        <w:rPr>
          <w:sz w:val="26"/>
          <w:szCs w:val="26"/>
        </w:rPr>
        <w:t>Интернет</w:t>
      </w:r>
      <w:r w:rsidR="00223AE0">
        <w:rPr>
          <w:sz w:val="26"/>
          <w:szCs w:val="26"/>
        </w:rPr>
        <w:t>»</w:t>
      </w:r>
      <w:r w:rsidR="00223AE0" w:rsidRPr="0092166A">
        <w:rPr>
          <w:sz w:val="26"/>
          <w:szCs w:val="26"/>
        </w:rPr>
        <w:t>.</w:t>
      </w:r>
    </w:p>
    <w:p w:rsidR="00933D18" w:rsidRPr="0092166A" w:rsidRDefault="00933D18" w:rsidP="00ED691F">
      <w:pPr>
        <w:spacing w:after="0" w:line="240" w:lineRule="auto"/>
        <w:ind w:firstLine="708"/>
        <w:contextualSpacing/>
        <w:jc w:val="both"/>
        <w:rPr>
          <w:sz w:val="26"/>
          <w:szCs w:val="26"/>
        </w:rPr>
      </w:pPr>
      <w:r w:rsidRPr="0092166A">
        <w:rPr>
          <w:sz w:val="26"/>
          <w:szCs w:val="26"/>
        </w:rPr>
        <w:t>3.Настоящее постановление  вступает в силу</w:t>
      </w:r>
      <w:r w:rsidR="00ED691F">
        <w:rPr>
          <w:sz w:val="26"/>
          <w:szCs w:val="26"/>
        </w:rPr>
        <w:t xml:space="preserve"> после его официального опубликования</w:t>
      </w:r>
      <w:r w:rsidRPr="0092166A">
        <w:rPr>
          <w:sz w:val="26"/>
          <w:szCs w:val="26"/>
        </w:rPr>
        <w:t>.</w:t>
      </w:r>
    </w:p>
    <w:p w:rsidR="00933D18" w:rsidRPr="0092166A" w:rsidRDefault="00933D18" w:rsidP="0092166A">
      <w:pPr>
        <w:spacing w:after="0" w:line="240" w:lineRule="auto"/>
        <w:contextualSpacing/>
        <w:rPr>
          <w:sz w:val="26"/>
          <w:szCs w:val="26"/>
        </w:rPr>
      </w:pPr>
    </w:p>
    <w:p w:rsidR="00933D18" w:rsidRPr="0092166A" w:rsidRDefault="00933D18" w:rsidP="00933D18">
      <w:pPr>
        <w:contextualSpacing/>
        <w:rPr>
          <w:sz w:val="26"/>
          <w:szCs w:val="26"/>
        </w:rPr>
      </w:pPr>
    </w:p>
    <w:p w:rsidR="00223AE0" w:rsidRDefault="00223AE0" w:rsidP="00223AE0">
      <w:pPr>
        <w:jc w:val="both"/>
      </w:pPr>
      <w:r>
        <w:t xml:space="preserve">Глава городского </w:t>
      </w:r>
      <w:r w:rsidRPr="00DF6629">
        <w:t xml:space="preserve">поселения   Мышкин  </w:t>
      </w:r>
      <w:r>
        <w:t xml:space="preserve">                                                Е.В. Петров</w:t>
      </w:r>
    </w:p>
    <w:p w:rsidR="00706375" w:rsidRDefault="00706375" w:rsidP="00ED691F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ED691F" w:rsidRDefault="00ED691F" w:rsidP="00ED691F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D14A5F" w:rsidRDefault="00D14A5F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 xml:space="preserve">Приложение </w:t>
      </w:r>
      <w:proofErr w:type="gramStart"/>
      <w:r w:rsidRPr="0092166A">
        <w:rPr>
          <w:rFonts w:eastAsia="Times New Roman"/>
          <w:color w:val="000000"/>
          <w:sz w:val="26"/>
          <w:szCs w:val="26"/>
          <w:lang w:eastAsia="ru-RU"/>
        </w:rPr>
        <w:t>к</w:t>
      </w:r>
      <w:proofErr w:type="gramEnd"/>
    </w:p>
    <w:p w:rsidR="00F51645" w:rsidRPr="0092166A" w:rsidRDefault="0092166A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п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остановлению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</w:t>
      </w:r>
      <w:r w:rsidR="00ED691F">
        <w:rPr>
          <w:rFonts w:eastAsia="Times New Roman"/>
          <w:color w:val="000000"/>
          <w:sz w:val="26"/>
          <w:szCs w:val="26"/>
          <w:lang w:eastAsia="ru-RU"/>
        </w:rPr>
        <w:t xml:space="preserve">городского 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ED691F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</w:p>
    <w:p w:rsidR="006063A6" w:rsidRPr="0092166A" w:rsidRDefault="006063A6" w:rsidP="006063A6">
      <w:pPr>
        <w:spacing w:after="0" w:line="240" w:lineRule="auto"/>
        <w:ind w:left="4956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             </w:t>
      </w:r>
      <w:r w:rsidR="00ED691F">
        <w:rPr>
          <w:rFonts w:eastAsia="Times New Roman"/>
          <w:color w:val="000000"/>
          <w:sz w:val="26"/>
          <w:szCs w:val="26"/>
          <w:lang w:eastAsia="ru-RU"/>
        </w:rPr>
        <w:t xml:space="preserve">от 00.00.2021 </w:t>
      </w:r>
      <w:r w:rsidR="00223AE0">
        <w:rPr>
          <w:rFonts w:eastAsia="Times New Roman"/>
          <w:color w:val="000000"/>
          <w:sz w:val="26"/>
          <w:szCs w:val="26"/>
          <w:lang w:eastAsia="ru-RU"/>
        </w:rPr>
        <w:t>№</w:t>
      </w:r>
      <w:r w:rsidR="00ED691F">
        <w:rPr>
          <w:rFonts w:eastAsia="Times New Roman"/>
          <w:color w:val="000000"/>
          <w:sz w:val="26"/>
          <w:szCs w:val="26"/>
          <w:lang w:eastAsia="ru-RU"/>
        </w:rPr>
        <w:t>000</w:t>
      </w:r>
    </w:p>
    <w:p w:rsidR="00F51645" w:rsidRPr="0092166A" w:rsidRDefault="00F51645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F51645" w:rsidRDefault="00F51645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Программа </w:t>
      </w:r>
    </w:p>
    <w:p w:rsidR="00ED691F" w:rsidRDefault="006063A6" w:rsidP="00ED691F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 w:rsidR="00F51645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муниципального </w:t>
      </w:r>
      <w:r w:rsidR="00EF4CA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земельного </w:t>
      </w:r>
      <w:r w:rsidR="00ED691F">
        <w:rPr>
          <w:rFonts w:eastAsia="Times New Roman"/>
          <w:b/>
          <w:bCs/>
          <w:color w:val="000000"/>
          <w:sz w:val="26"/>
          <w:szCs w:val="26"/>
          <w:lang w:eastAsia="ru-RU"/>
        </w:rPr>
        <w:t>контроля на территории городского поселения Мышкин</w:t>
      </w:r>
    </w:p>
    <w:p w:rsidR="00F51645" w:rsidRPr="0092166A" w:rsidRDefault="00D14A5F" w:rsidP="006063A6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 2022 год</w:t>
      </w:r>
    </w:p>
    <w:p w:rsidR="00F51645" w:rsidRPr="0092166A" w:rsidRDefault="00F51645" w:rsidP="006063A6">
      <w:pPr>
        <w:spacing w:after="0" w:line="240" w:lineRule="auto"/>
        <w:jc w:val="center"/>
        <w:rPr>
          <w:color w:val="000000"/>
          <w:sz w:val="26"/>
          <w:szCs w:val="26"/>
        </w:rPr>
      </w:pPr>
    </w:p>
    <w:p w:rsidR="00F51645" w:rsidRPr="0092166A" w:rsidRDefault="00F51645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F51645">
      <w:pPr>
        <w:spacing w:after="0" w:line="240" w:lineRule="auto"/>
        <w:ind w:right="-143" w:firstLine="708"/>
        <w:jc w:val="both"/>
        <w:rPr>
          <w:rFonts w:eastAsia="Times New Roman"/>
          <w:color w:val="000000"/>
          <w:sz w:val="26"/>
          <w:szCs w:val="26"/>
          <w:lang w:eastAsia="ru-RU"/>
        </w:rPr>
      </w:pPr>
      <w:proofErr w:type="gramStart"/>
      <w:r w:rsidRPr="0092166A">
        <w:rPr>
          <w:rFonts w:eastAsia="Times New Roman"/>
          <w:color w:val="000000"/>
          <w:sz w:val="26"/>
          <w:szCs w:val="26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 муниципального </w:t>
      </w:r>
      <w:r w:rsidR="00760BC9">
        <w:rPr>
          <w:rFonts w:eastAsia="Times New Roman"/>
          <w:bCs/>
          <w:color w:val="000000"/>
          <w:sz w:val="26"/>
          <w:szCs w:val="26"/>
          <w:lang w:eastAsia="ru-RU"/>
        </w:rPr>
        <w:t xml:space="preserve"> земельного 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контроля </w:t>
      </w:r>
      <w:r w:rsidR="00ED691F">
        <w:rPr>
          <w:rFonts w:eastAsia="Times New Roman"/>
          <w:bCs/>
          <w:color w:val="000000"/>
          <w:sz w:val="26"/>
          <w:szCs w:val="26"/>
          <w:lang w:eastAsia="ru-RU"/>
        </w:rPr>
        <w:t xml:space="preserve"> на территории городского </w:t>
      </w:r>
      <w:r w:rsidR="00ED691F">
        <w:rPr>
          <w:color w:val="000000"/>
          <w:sz w:val="26"/>
          <w:szCs w:val="26"/>
        </w:rPr>
        <w:t>поселения Мышкин</w:t>
      </w:r>
      <w:r w:rsidR="00F51645" w:rsidRPr="0092166A">
        <w:rPr>
          <w:color w:val="000000"/>
          <w:sz w:val="26"/>
          <w:szCs w:val="26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0378AF">
        <w:rPr>
          <w:rFonts w:eastAsia="Times New Roman"/>
          <w:color w:val="000000"/>
          <w:sz w:val="26"/>
          <w:szCs w:val="26"/>
          <w:lang w:eastAsia="ru-RU"/>
        </w:rPr>
        <w:t xml:space="preserve">на 2022 года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 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>муниципального</w:t>
      </w:r>
      <w:r w:rsidR="000378AF">
        <w:rPr>
          <w:rFonts w:eastAsia="Times New Roman"/>
          <w:bCs/>
          <w:color w:val="000000"/>
          <w:sz w:val="26"/>
          <w:szCs w:val="26"/>
          <w:lang w:eastAsia="ru-RU"/>
        </w:rPr>
        <w:t xml:space="preserve"> жилищного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 контроля </w:t>
      </w:r>
      <w:r w:rsidR="00ED691F">
        <w:rPr>
          <w:rFonts w:eastAsia="Times New Roman"/>
          <w:bCs/>
          <w:color w:val="000000"/>
          <w:sz w:val="26"/>
          <w:szCs w:val="26"/>
          <w:lang w:eastAsia="ru-RU"/>
        </w:rPr>
        <w:t xml:space="preserve"> на территории городского </w:t>
      </w:r>
      <w:r w:rsidR="00ED691F">
        <w:rPr>
          <w:color w:val="000000"/>
          <w:sz w:val="26"/>
          <w:szCs w:val="26"/>
        </w:rPr>
        <w:t>поселения Мышкин</w:t>
      </w:r>
      <w:r w:rsidR="00F51645" w:rsidRPr="0092166A">
        <w:rPr>
          <w:color w:val="000000"/>
          <w:sz w:val="26"/>
          <w:szCs w:val="26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(далее – муниципальный контроль).</w:t>
      </w:r>
      <w:proofErr w:type="gramEnd"/>
    </w:p>
    <w:p w:rsidR="00F51645" w:rsidRPr="0092166A" w:rsidRDefault="00F51645" w:rsidP="006063A6">
      <w:pPr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6063A6" w:rsidRDefault="006063A6" w:rsidP="006063A6">
      <w:pPr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I. Анализ текущего состояния осуществления муниципального контроля</w:t>
      </w:r>
      <w:r w:rsidR="00933D18" w:rsidRPr="0092166A">
        <w:rPr>
          <w:color w:val="000000"/>
          <w:sz w:val="26"/>
          <w:szCs w:val="26"/>
        </w:rPr>
        <w:t xml:space="preserve">, </w:t>
      </w: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описание текущего развития профилактической деятельности </w:t>
      </w:r>
      <w:r w:rsidR="00933D18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Администрации </w:t>
      </w:r>
      <w:r w:rsidR="00ED691F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городского </w:t>
      </w:r>
      <w:r w:rsidR="00933D18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поселения</w:t>
      </w:r>
      <w:r w:rsidR="00ED691F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Мышкин</w:t>
      </w: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, характеристика проблем, на решение которых направлена Программа</w:t>
      </w:r>
    </w:p>
    <w:p w:rsidR="00760BC9" w:rsidRDefault="00760BC9" w:rsidP="00760BC9">
      <w:pPr>
        <w:spacing w:after="0" w:line="240" w:lineRule="auto"/>
        <w:ind w:firstLine="708"/>
        <w:jc w:val="both"/>
      </w:pPr>
      <w:r>
        <w:t xml:space="preserve">Объектами при осуществлении вида муниципального контроля являются земли, земельные участки или части земельных участков, расположенные в границах Рыбинского муниципального района. </w:t>
      </w:r>
    </w:p>
    <w:p w:rsidR="00760BC9" w:rsidRDefault="00760BC9" w:rsidP="00760BC9">
      <w:pPr>
        <w:spacing w:after="0" w:line="240" w:lineRule="auto"/>
        <w:ind w:firstLine="708"/>
        <w:jc w:val="both"/>
      </w:pPr>
      <w:r>
        <w:t xml:space="preserve">Контролируемыми лицами при осуществлении муниципального контроля являются: граждане, индивидуальные предприниматели, юридические лица. Общее количество объектов контроля оценивается в 100%, среди них имеющие категории риска: </w:t>
      </w:r>
    </w:p>
    <w:p w:rsidR="00760BC9" w:rsidRDefault="00760BC9" w:rsidP="00760BC9">
      <w:pPr>
        <w:spacing w:after="0" w:line="240" w:lineRule="auto"/>
        <w:ind w:firstLine="708"/>
        <w:jc w:val="both"/>
      </w:pPr>
      <w:r>
        <w:t>средний риск - 40 %;</w:t>
      </w:r>
    </w:p>
    <w:p w:rsidR="00760BC9" w:rsidRDefault="00760BC9" w:rsidP="00760BC9">
      <w:pPr>
        <w:spacing w:after="0" w:line="240" w:lineRule="auto"/>
        <w:ind w:firstLine="708"/>
        <w:jc w:val="both"/>
      </w:pPr>
      <w:r>
        <w:t xml:space="preserve"> умеренный риск - 40 %; </w:t>
      </w:r>
    </w:p>
    <w:p w:rsidR="00760BC9" w:rsidRDefault="00760BC9" w:rsidP="00760BC9">
      <w:pPr>
        <w:spacing w:after="0" w:line="240" w:lineRule="auto"/>
        <w:ind w:firstLine="708"/>
        <w:jc w:val="both"/>
      </w:pPr>
      <w:r>
        <w:t xml:space="preserve">низкий риск – 20 %. </w:t>
      </w:r>
    </w:p>
    <w:p w:rsidR="00760BC9" w:rsidRDefault="008B412C" w:rsidP="00760BC9">
      <w:pPr>
        <w:spacing w:after="0" w:line="240" w:lineRule="auto"/>
        <w:ind w:firstLine="708"/>
        <w:jc w:val="both"/>
      </w:pPr>
      <w:r>
        <w:t>Главной задачей А</w:t>
      </w:r>
      <w:r w:rsidR="00760BC9">
        <w:t xml:space="preserve">дминистрации </w:t>
      </w:r>
      <w:r>
        <w:t xml:space="preserve">городского поселения Мышкин </w:t>
      </w:r>
      <w:r w:rsidR="00760BC9">
        <w:t xml:space="preserve"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760BC9" w:rsidRDefault="00760BC9" w:rsidP="008B412C">
      <w:pPr>
        <w:spacing w:after="0" w:line="240" w:lineRule="auto"/>
        <w:ind w:firstLine="708"/>
        <w:jc w:val="both"/>
      </w:pPr>
      <w:r>
        <w:t xml:space="preserve">В 2021 году в рамках муниципального контроля по результатам контрольных мероприятий </w:t>
      </w:r>
      <w:r w:rsidR="008B412C">
        <w:t>нарушений не выявлено.</w:t>
      </w:r>
      <w:r>
        <w:t xml:space="preserve"> </w:t>
      </w:r>
    </w:p>
    <w:p w:rsidR="00760BC9" w:rsidRDefault="00760BC9" w:rsidP="00760BC9">
      <w:pPr>
        <w:spacing w:after="0" w:line="240" w:lineRule="auto"/>
        <w:ind w:firstLine="708"/>
        <w:jc w:val="both"/>
      </w:pPr>
      <w:r>
        <w:t xml:space="preserve"> 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</w:t>
      </w:r>
      <w:r w:rsidR="008B412C">
        <w:t>ствующих указанным нарушениям, А</w:t>
      </w:r>
      <w:r>
        <w:t xml:space="preserve">дминистрацией </w:t>
      </w:r>
      <w:r w:rsidR="008B412C">
        <w:t xml:space="preserve">городского поселения Мышкин </w:t>
      </w:r>
      <w:r>
        <w:t xml:space="preserve">осуществлялись мероприятия </w:t>
      </w:r>
      <w:r>
        <w:lastRenderedPageBreak/>
        <w:t xml:space="preserve">по профилактике таких нарушений в соответствии с программой по профилактике нарушений в 2021 году. </w:t>
      </w:r>
    </w:p>
    <w:p w:rsidR="00760BC9" w:rsidRDefault="00760BC9" w:rsidP="00760BC9">
      <w:pPr>
        <w:spacing w:after="0" w:line="240" w:lineRule="auto"/>
        <w:ind w:firstLine="708"/>
        <w:jc w:val="both"/>
      </w:pPr>
      <w:r>
        <w:t xml:space="preserve">В частности, в 2021 году в целях профилактики нарушений обязательных требований на официальном сайте муниципального образования в информационнотелекоммуникационной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 </w:t>
      </w:r>
    </w:p>
    <w:p w:rsidR="00760BC9" w:rsidRDefault="00760BC9" w:rsidP="00760BC9">
      <w:pPr>
        <w:spacing w:after="0" w:line="240" w:lineRule="auto"/>
        <w:ind w:firstLine="708"/>
        <w:jc w:val="both"/>
      </w:pPr>
      <w:r>
        <w:t xml:space="preserve"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</w:t>
      </w:r>
    </w:p>
    <w:p w:rsidR="00760BC9" w:rsidRDefault="00760BC9" w:rsidP="00760BC9">
      <w:pPr>
        <w:spacing w:after="0" w:line="240" w:lineRule="auto"/>
        <w:ind w:firstLine="708"/>
        <w:jc w:val="both"/>
      </w:pPr>
      <w: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администрации Рыбинского муниципального района в информационн</w:t>
      </w:r>
      <w:proofErr w:type="gramStart"/>
      <w:r>
        <w:t>о-</w:t>
      </w:r>
      <w:proofErr w:type="gramEnd"/>
      <w:r>
        <w:t xml:space="preserve"> телекоммуникационной сети «Интернет», ежемесячно проводились совещания с руководителями организаций по вопросам соблюдения обязательных требований законодательства, по завершению совещаний обеспечено вручение раздаточного материала участникам.</w:t>
      </w:r>
    </w:p>
    <w:p w:rsidR="00760BC9" w:rsidRDefault="00760BC9" w:rsidP="00760BC9">
      <w:pPr>
        <w:spacing w:after="0" w:line="240" w:lineRule="auto"/>
        <w:ind w:firstLine="708"/>
        <w:jc w:val="both"/>
      </w:pPr>
      <w:r>
        <w:t xml:space="preserve">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760BC9" w:rsidRDefault="00760BC9" w:rsidP="00760BC9">
      <w:pPr>
        <w:spacing w:after="0" w:line="240" w:lineRule="auto"/>
        <w:jc w:val="both"/>
      </w:pPr>
      <w:r>
        <w:t xml:space="preserve"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</w:t>
      </w:r>
      <w:proofErr w:type="spellStart"/>
      <w:r>
        <w:t>мессенджеров</w:t>
      </w:r>
      <w:proofErr w:type="spellEnd"/>
      <w:r>
        <w:t xml:space="preserve"> (совместные чаты с представителями юридических лиц). </w:t>
      </w:r>
    </w:p>
    <w:p w:rsidR="00760BC9" w:rsidRDefault="00760BC9" w:rsidP="00760BC9">
      <w:pPr>
        <w:spacing w:after="0" w:line="240" w:lineRule="auto"/>
        <w:jc w:val="both"/>
      </w:pPr>
      <w:r>
        <w:t xml:space="preserve">           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земельного контроля на территории муниципального образования на 2021 год не утверждался. </w:t>
      </w:r>
    </w:p>
    <w:p w:rsidR="00760BC9" w:rsidRDefault="00760BC9" w:rsidP="00760BC9">
      <w:pPr>
        <w:spacing w:after="0" w:line="240" w:lineRule="auto"/>
        <w:ind w:firstLine="708"/>
        <w:jc w:val="both"/>
      </w:pPr>
      <w:r>
        <w:t>Для устранения</w:t>
      </w:r>
      <w:r w:rsidR="008B412C">
        <w:t xml:space="preserve"> указанных рисков деятельность А</w:t>
      </w:r>
      <w:r>
        <w:t xml:space="preserve">дминистрации </w:t>
      </w:r>
      <w:r w:rsidR="008B412C">
        <w:t xml:space="preserve">городского поселения Мышкин </w:t>
      </w:r>
      <w:r>
        <w:t xml:space="preserve">в 2022 году будет сосредоточена на следующих направлениях: </w:t>
      </w:r>
    </w:p>
    <w:p w:rsidR="00760BC9" w:rsidRDefault="00760BC9" w:rsidP="00760BC9">
      <w:pPr>
        <w:spacing w:after="0" w:line="240" w:lineRule="auto"/>
        <w:ind w:firstLine="708"/>
        <w:jc w:val="both"/>
      </w:pPr>
      <w:r>
        <w:t xml:space="preserve">1) информирование; </w:t>
      </w:r>
    </w:p>
    <w:p w:rsidR="00760BC9" w:rsidRDefault="00760BC9" w:rsidP="00760BC9">
      <w:pPr>
        <w:spacing w:after="0" w:line="240" w:lineRule="auto"/>
        <w:ind w:firstLine="708"/>
        <w:jc w:val="both"/>
      </w:pPr>
      <w:r>
        <w:t xml:space="preserve">2) консультирование; </w:t>
      </w:r>
    </w:p>
    <w:p w:rsidR="00760BC9" w:rsidRDefault="00760BC9" w:rsidP="00760BC9">
      <w:pPr>
        <w:spacing w:after="0" w:line="240" w:lineRule="auto"/>
        <w:ind w:firstLine="708"/>
        <w:jc w:val="both"/>
      </w:pPr>
      <w:r>
        <w:t>3)</w:t>
      </w:r>
      <w:r w:rsidR="00D07BC8" w:rsidRPr="00D07BC8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="00D07BC8">
        <w:rPr>
          <w:rFonts w:eastAsia="Times New Roman"/>
          <w:color w:val="000000"/>
          <w:lang w:eastAsia="ru-RU"/>
        </w:rPr>
        <w:t>о</w:t>
      </w:r>
      <w:r w:rsidR="00D07BC8" w:rsidRPr="00D07BC8">
        <w:rPr>
          <w:rFonts w:eastAsia="Times New Roman"/>
          <w:color w:val="000000"/>
          <w:lang w:eastAsia="ru-RU"/>
        </w:rPr>
        <w:t>бъявление предостережения</w:t>
      </w:r>
      <w:r>
        <w:t xml:space="preserve">. </w:t>
      </w:r>
    </w:p>
    <w:p w:rsidR="00760BC9" w:rsidRPr="0092166A" w:rsidRDefault="00760BC9" w:rsidP="00760BC9">
      <w:pPr>
        <w:spacing w:after="0" w:line="240" w:lineRule="auto"/>
        <w:ind w:firstLine="708"/>
        <w:jc w:val="both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>
        <w:t xml:space="preserve">Профилактические мероприятия направлены на устранение условий, причин и факторов, способных привести к нарушениям обязательных требований и (или) причинению вреда (ущерба) охраняемых законом </w:t>
      </w:r>
      <w:r>
        <w:lastRenderedPageBreak/>
        <w:t>ценностям, доведения обязательных требований до контролируемых лиц и повышение информированности о способах соблюдения требований закона.</w:t>
      </w:r>
    </w:p>
    <w:p w:rsidR="00933D18" w:rsidRPr="0092166A" w:rsidRDefault="00933D18" w:rsidP="006063A6">
      <w:pPr>
        <w:spacing w:after="0" w:line="240" w:lineRule="auto"/>
        <w:ind w:firstLine="708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firstLine="710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II. Цели и задачи реализации Программы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Целями реализации Программы являются:</w:t>
      </w:r>
    </w:p>
    <w:p w:rsidR="00A45C08" w:rsidRPr="0092166A" w:rsidRDefault="000378AF" w:rsidP="00A45C08">
      <w:pPr>
        <w:spacing w:after="0" w:line="240" w:lineRule="auto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-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предупреждение нарушений обязательных требований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>, установленных  федеральными законами, законами Ярославской области и муниципальными правовыми актами</w:t>
      </w:r>
      <w:r w:rsidR="009D4D1D">
        <w:rPr>
          <w:rFonts w:eastAsia="Times New Roman"/>
          <w:color w:val="000000"/>
          <w:sz w:val="26"/>
          <w:szCs w:val="26"/>
          <w:lang w:eastAsia="ru-RU"/>
        </w:rPr>
        <w:t xml:space="preserve"> Администрации городского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 xml:space="preserve"> поселения</w:t>
      </w:r>
      <w:r w:rsidR="009D4D1D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6063A6" w:rsidRPr="0092166A" w:rsidRDefault="00A45C08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-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повышение прозрачности системы контрольно</w:t>
      </w:r>
      <w:r w:rsidR="000378AF">
        <w:rPr>
          <w:rFonts w:eastAsia="Times New Roman"/>
          <w:color w:val="000000"/>
          <w:sz w:val="26"/>
          <w:szCs w:val="26"/>
          <w:lang w:eastAsia="ru-RU"/>
        </w:rPr>
        <w:t>й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2. Задачами реализации Программы являются: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формирование единого понимания обязательных требований у всех участников контрольно</w:t>
      </w:r>
      <w:r w:rsidR="00DA2D91">
        <w:rPr>
          <w:rFonts w:eastAsia="Times New Roman"/>
          <w:color w:val="000000"/>
          <w:sz w:val="26"/>
          <w:szCs w:val="26"/>
          <w:lang w:eastAsia="ru-RU"/>
        </w:rPr>
        <w:t>й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снижение издержек контрольно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>й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 и административной нагрузки на контролируемых лиц.</w:t>
      </w:r>
    </w:p>
    <w:p w:rsidR="0092166A" w:rsidRDefault="0092166A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III. Перечень профилактических мероприятий, сроки</w:t>
      </w:r>
    </w:p>
    <w:p w:rsidR="006063A6" w:rsidRPr="0092166A" w:rsidRDefault="006063A6" w:rsidP="006063A6">
      <w:pPr>
        <w:spacing w:after="0" w:line="240" w:lineRule="auto"/>
        <w:ind w:firstLine="568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(периодичность) их проведения</w:t>
      </w:r>
    </w:p>
    <w:p w:rsidR="006063A6" w:rsidRDefault="006063A6" w:rsidP="00D80AE6">
      <w:pPr>
        <w:spacing w:after="0" w:line="240" w:lineRule="auto"/>
        <w:ind w:right="81"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В соответствии с</w:t>
      </w:r>
      <w:r w:rsidR="004F7930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4F7930" w:rsidRPr="0092166A">
        <w:rPr>
          <w:sz w:val="26"/>
          <w:szCs w:val="26"/>
        </w:rPr>
        <w:t>Положением о муниципальном</w:t>
      </w:r>
      <w:r w:rsidR="00DA2D91">
        <w:rPr>
          <w:sz w:val="26"/>
          <w:szCs w:val="26"/>
        </w:rPr>
        <w:t xml:space="preserve"> жилищном</w:t>
      </w:r>
      <w:r w:rsidR="004F7930" w:rsidRPr="0092166A">
        <w:rPr>
          <w:sz w:val="26"/>
          <w:szCs w:val="26"/>
        </w:rPr>
        <w:t xml:space="preserve"> контроле </w:t>
      </w:r>
      <w:r w:rsidR="00853BCC">
        <w:rPr>
          <w:sz w:val="26"/>
          <w:szCs w:val="26"/>
        </w:rPr>
        <w:t xml:space="preserve"> на территории городского поселения Мышкин</w:t>
      </w:r>
      <w:r w:rsidR="004F7930" w:rsidRPr="0092166A">
        <w:rPr>
          <w:iCs/>
          <w:color w:val="000000"/>
          <w:sz w:val="26"/>
          <w:szCs w:val="26"/>
        </w:rPr>
        <w:t xml:space="preserve">, утвержденным решением Муниципального Совета </w:t>
      </w:r>
      <w:r w:rsidR="00853BCC">
        <w:rPr>
          <w:iCs/>
          <w:color w:val="000000"/>
          <w:sz w:val="26"/>
          <w:szCs w:val="26"/>
        </w:rPr>
        <w:t xml:space="preserve"> городского</w:t>
      </w:r>
      <w:r w:rsidR="00760BC9">
        <w:rPr>
          <w:iCs/>
          <w:color w:val="000000"/>
          <w:sz w:val="26"/>
          <w:szCs w:val="26"/>
        </w:rPr>
        <w:t xml:space="preserve"> поселения Мышкин 14.12.2021 №30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, проводятся следующие профилактические мероприятия:</w:t>
      </w:r>
    </w:p>
    <w:p w:rsidR="00760BC9" w:rsidRDefault="008B412C" w:rsidP="00D80AE6">
      <w:pPr>
        <w:spacing w:after="0" w:line="240" w:lineRule="auto"/>
        <w:ind w:right="81" w:firstLine="567"/>
        <w:jc w:val="both"/>
      </w:pPr>
      <w:r>
        <w:t xml:space="preserve"> </w:t>
      </w:r>
      <w:r w:rsidR="00760BC9">
        <w:t>а) информирование;</w:t>
      </w:r>
    </w:p>
    <w:p w:rsidR="00760BC9" w:rsidRDefault="00760BC9" w:rsidP="00D80AE6">
      <w:pPr>
        <w:spacing w:after="0" w:line="240" w:lineRule="auto"/>
        <w:ind w:right="81" w:firstLine="567"/>
        <w:jc w:val="both"/>
      </w:pPr>
      <w:r>
        <w:t xml:space="preserve"> б) консультирование;</w:t>
      </w:r>
    </w:p>
    <w:p w:rsidR="00760BC9" w:rsidRDefault="00760BC9" w:rsidP="00D80AE6">
      <w:pPr>
        <w:spacing w:after="0" w:line="240" w:lineRule="auto"/>
        <w:ind w:right="81" w:firstLine="567"/>
        <w:jc w:val="both"/>
      </w:pPr>
      <w:r>
        <w:t xml:space="preserve"> в)</w:t>
      </w:r>
      <w:r w:rsidR="00D07BC8" w:rsidRPr="00D07BC8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="00D07BC8">
        <w:rPr>
          <w:rFonts w:eastAsia="Times New Roman"/>
          <w:color w:val="000000"/>
          <w:lang w:eastAsia="ru-RU"/>
        </w:rPr>
        <w:t>о</w:t>
      </w:r>
      <w:r w:rsidR="00D07BC8" w:rsidRPr="00D07BC8">
        <w:rPr>
          <w:rFonts w:eastAsia="Times New Roman"/>
          <w:color w:val="000000"/>
          <w:lang w:eastAsia="ru-RU"/>
        </w:rPr>
        <w:t>бъявление предостережения</w:t>
      </w:r>
      <w:r>
        <w:t xml:space="preserve">. </w:t>
      </w:r>
    </w:p>
    <w:p w:rsidR="00760BC9" w:rsidRPr="0092166A" w:rsidRDefault="00760BC9" w:rsidP="00D80AE6">
      <w:pPr>
        <w:spacing w:after="0" w:line="240" w:lineRule="auto"/>
        <w:ind w:right="81"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lastRenderedPageBreak/>
        <w:t>IV. Показатели результативности и эффективности Программы</w:t>
      </w:r>
    </w:p>
    <w:p w:rsidR="00A07A72" w:rsidRPr="0092166A" w:rsidRDefault="00A07A72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60BC9" w:rsidP="00745F18">
      <w:pPr>
        <w:spacing w:after="0" w:line="240" w:lineRule="auto"/>
        <w:ind w:firstLine="708"/>
        <w:jc w:val="both"/>
      </w:pPr>
      <w: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745F18" w:rsidRDefault="00760BC9" w:rsidP="00745F18">
      <w:pPr>
        <w:spacing w:after="0" w:line="240" w:lineRule="auto"/>
        <w:ind w:firstLine="708"/>
        <w:jc w:val="both"/>
      </w:pPr>
      <w:r>
        <w:t xml:space="preserve">а) количество проведенных профилактических мероприятий; </w:t>
      </w:r>
    </w:p>
    <w:p w:rsidR="00745F18" w:rsidRDefault="00760BC9" w:rsidP="00745F18">
      <w:pPr>
        <w:spacing w:after="0" w:line="240" w:lineRule="auto"/>
        <w:ind w:firstLine="708"/>
        <w:jc w:val="both"/>
      </w:pPr>
      <w:r>
        <w:t xml:space="preserve">б) количество контролируемых лиц, в отношении которых проведены профилактические мероприятия. </w:t>
      </w:r>
    </w:p>
    <w:p w:rsidR="00706375" w:rsidRPr="0092166A" w:rsidRDefault="00760BC9" w:rsidP="00745F18">
      <w:pPr>
        <w:spacing w:after="0" w:line="240" w:lineRule="auto"/>
        <w:ind w:firstLine="708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t>Сведения о достижении показателей результативности и эффективности Программы включаются администрацией Рыбинского муниципального района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</w:t>
      </w:r>
    </w:p>
    <w:p w:rsidR="00706375" w:rsidRPr="0092166A" w:rsidRDefault="00706375" w:rsidP="00760BC9">
      <w:pPr>
        <w:spacing w:after="0" w:line="240" w:lineRule="auto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DA2D91" w:rsidRDefault="00DA2D91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8B412C">
      <w:pPr>
        <w:spacing w:after="0" w:line="240" w:lineRule="auto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45778D" w:rsidRDefault="0045778D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45778D" w:rsidRDefault="0045778D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Приложение к Программе</w:t>
      </w:r>
    </w:p>
    <w:p w:rsidR="00706375" w:rsidRPr="006063A6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Перечень профилактических мероприятий,</w:t>
      </w:r>
    </w:p>
    <w:p w:rsidR="006063A6" w:rsidRDefault="006063A6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сроки (периодичность) их проведения</w:t>
      </w:r>
    </w:p>
    <w:p w:rsidR="0092166A" w:rsidRPr="0092166A" w:rsidRDefault="0092166A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2337"/>
        <w:gridCol w:w="3184"/>
        <w:gridCol w:w="2163"/>
        <w:gridCol w:w="2313"/>
      </w:tblGrid>
      <w:tr w:rsidR="00B13711" w:rsidRPr="006063A6" w:rsidTr="00B1371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Вид мероприятия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92166A">
            <w:pPr>
              <w:spacing w:after="0" w:line="0" w:lineRule="atLeast"/>
              <w:ind w:firstLine="3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Форма мероприятия</w:t>
            </w:r>
            <w:hyperlink r:id="rId6" w:anchor="ftnt11" w:history="1"/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ответственные за реализацию мероприятия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Сроки (периодичность) их проведения</w:t>
            </w:r>
          </w:p>
        </w:tc>
      </w:tr>
      <w:tr w:rsidR="00B13711" w:rsidRPr="006063A6" w:rsidTr="00B13711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3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ind w:firstLine="8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Информирование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A07A72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публичных ме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роприятий (собраний, совещаний)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контролируемыми лицами в целях их информирования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A07A72" w:rsidP="00853BC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Администрация </w:t>
            </w:r>
            <w:r w:rsidR="00853BC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 в течение года</w:t>
            </w:r>
          </w:p>
          <w:p w:rsidR="006063A6" w:rsidRPr="006063A6" w:rsidRDefault="006063A6" w:rsidP="006063A6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711" w:rsidRPr="006063A6" w:rsidTr="00B1371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745F18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Публикация на сайте руководств по соблюдению обязательных требований в сфере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муниципального 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745F1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земельного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контроля и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при направлении их в адрес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дминистрации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53BC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городского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поселения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53BC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Мышкин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уполномоченным федеральным органом исполнительной власти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853BCC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поступления</w:t>
            </w:r>
          </w:p>
        </w:tc>
      </w:tr>
      <w:tr w:rsidR="00B13711" w:rsidRPr="006063A6" w:rsidTr="00B13711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745F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Размещение и поддержание в актуальном состоянии на официальном сайте в сети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"Интернет" информации, перечень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которой предусмотрен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разделом 3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Положения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муниципальном </w:t>
            </w:r>
            <w:r w:rsidR="00745F1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земельном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контроле 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53BC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 территории городского поселения Мышкин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853BCC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обновления</w:t>
            </w:r>
          </w:p>
        </w:tc>
      </w:tr>
      <w:tr w:rsidR="00B13711" w:rsidRPr="006063A6" w:rsidTr="00B13711">
        <w:trPr>
          <w:trHeight w:val="194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745F18" w:rsidP="006063A6">
            <w:pPr>
              <w:spacing w:after="0" w:line="240" w:lineRule="auto"/>
              <w:ind w:firstLine="34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44C" w:rsidRPr="0045778D" w:rsidRDefault="00A9544C" w:rsidP="0045778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45778D">
              <w:rPr>
                <w:sz w:val="22"/>
                <w:szCs w:val="22"/>
              </w:rPr>
              <w:t>Проведение должностными лицами А</w:t>
            </w:r>
            <w:r w:rsidR="00745F18" w:rsidRPr="0045778D">
              <w:rPr>
                <w:sz w:val="22"/>
                <w:szCs w:val="22"/>
              </w:rPr>
              <w:t xml:space="preserve">дминистрации </w:t>
            </w:r>
            <w:r w:rsidRPr="0045778D">
              <w:rPr>
                <w:sz w:val="22"/>
                <w:szCs w:val="22"/>
              </w:rPr>
              <w:t xml:space="preserve">городского поселения Мышкин </w:t>
            </w:r>
            <w:r w:rsidR="00745F18" w:rsidRPr="0045778D">
              <w:rPr>
                <w:sz w:val="22"/>
                <w:szCs w:val="22"/>
              </w:rPr>
              <w:t>консультаций по вопросам:</w:t>
            </w:r>
          </w:p>
          <w:p w:rsidR="00A9544C" w:rsidRPr="0045778D" w:rsidRDefault="00A9544C" w:rsidP="0045778D">
            <w:pPr>
              <w:pStyle w:val="ConsPlusNormal"/>
              <w:jc w:val="both"/>
              <w:rPr>
                <w:sz w:val="22"/>
                <w:szCs w:val="22"/>
              </w:rPr>
            </w:pPr>
            <w:r w:rsidRPr="0045778D">
              <w:rPr>
                <w:color w:val="000000"/>
                <w:sz w:val="22"/>
                <w:szCs w:val="22"/>
              </w:rPr>
              <w:t>о нормативных правовых актах, содержащих обязательные требования;</w:t>
            </w:r>
          </w:p>
          <w:p w:rsidR="00A9544C" w:rsidRPr="0045778D" w:rsidRDefault="00A9544C" w:rsidP="0045778D">
            <w:pPr>
              <w:pStyle w:val="ConsPlusNormal"/>
              <w:jc w:val="both"/>
              <w:rPr>
                <w:sz w:val="22"/>
                <w:szCs w:val="22"/>
              </w:rPr>
            </w:pPr>
            <w:r w:rsidRPr="0045778D">
              <w:rPr>
                <w:color w:val="000000"/>
                <w:sz w:val="22"/>
                <w:szCs w:val="22"/>
              </w:rPr>
              <w:t>о порядке осуществления контрольных мероприятий, установленных настоящим Положением;</w:t>
            </w:r>
          </w:p>
          <w:p w:rsidR="00A9544C" w:rsidRPr="0045778D" w:rsidRDefault="00A9544C" w:rsidP="0045778D">
            <w:pPr>
              <w:pStyle w:val="ConsPlusNormal"/>
              <w:jc w:val="both"/>
              <w:rPr>
                <w:color w:val="000000"/>
                <w:sz w:val="22"/>
                <w:szCs w:val="22"/>
              </w:rPr>
            </w:pPr>
            <w:r w:rsidRPr="0045778D">
              <w:rPr>
                <w:color w:val="000000"/>
                <w:sz w:val="22"/>
                <w:szCs w:val="22"/>
              </w:rPr>
              <w:t>о порядке обжалования действий (бездействия) должностных лиц Администрации;</w:t>
            </w:r>
          </w:p>
          <w:p w:rsidR="00A9544C" w:rsidRPr="0045778D" w:rsidRDefault="00A9544C" w:rsidP="0045778D">
            <w:pPr>
              <w:pStyle w:val="ConsPlusNormal"/>
              <w:jc w:val="both"/>
              <w:rPr>
                <w:sz w:val="22"/>
                <w:szCs w:val="22"/>
              </w:rPr>
            </w:pPr>
            <w:r w:rsidRPr="0045778D">
              <w:rPr>
                <w:sz w:val="22"/>
                <w:szCs w:val="22"/>
              </w:rPr>
              <w:t>о месте нахождения, справочных телефонах, графике работы, адресе электронной почты и официального сайта Администрации в сети «Интернет».</w:t>
            </w:r>
          </w:p>
          <w:p w:rsidR="0045778D" w:rsidRPr="0045778D" w:rsidRDefault="00A9544C" w:rsidP="0045778D">
            <w:pPr>
              <w:autoSpaceDE w:val="0"/>
              <w:autoSpaceDN w:val="0"/>
              <w:spacing w:line="240" w:lineRule="auto"/>
              <w:jc w:val="both"/>
              <w:rPr>
                <w:bCs/>
                <w:sz w:val="22"/>
                <w:szCs w:val="22"/>
              </w:rPr>
            </w:pPr>
            <w:r w:rsidRPr="0045778D">
              <w:rPr>
                <w:bCs/>
                <w:sz w:val="22"/>
                <w:szCs w:val="22"/>
              </w:rPr>
              <w:lastRenderedPageBreak/>
              <w:t>Ответы на письменные обращения предоставляются в сроки, установленные Федеральным законом от 02.05.2006 № 59-ФЗ «О порядке рассмотрения обращений граждан Российской Федерации»</w:t>
            </w:r>
            <w:proofErr w:type="gramStart"/>
            <w:r w:rsidRPr="0045778D">
              <w:rPr>
                <w:bCs/>
                <w:sz w:val="22"/>
                <w:szCs w:val="22"/>
              </w:rPr>
              <w:t>.</w:t>
            </w:r>
            <w:r w:rsidR="0045778D"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</w:t>
            </w:r>
            <w:proofErr w:type="gramEnd"/>
            <w:r w:rsidR="0045778D"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онсультирование осуществляется посредствам личного обращения, телефонной связи, электронной почты, </w:t>
            </w:r>
            <w:proofErr w:type="spellStart"/>
            <w:r w:rsidR="0045778D"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видео-конференц-связи</w:t>
            </w:r>
            <w:proofErr w:type="spellEnd"/>
            <w:r w:rsidR="0045778D"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при получении 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Федерации», а также в ходе проведения профилактического мероприятия, контрольного  мероприятия.</w:t>
            </w:r>
          </w:p>
          <w:p w:rsidR="00A9544C" w:rsidRPr="0045778D" w:rsidRDefault="00A9544C" w:rsidP="0045778D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</w:p>
          <w:p w:rsidR="00A9544C" w:rsidRPr="0045778D" w:rsidRDefault="00A9544C" w:rsidP="0045778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D67E63" w:rsidRPr="00745F18" w:rsidRDefault="00745F18" w:rsidP="0045778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45F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853BCC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Администрация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78D" w:rsidRPr="006063A6" w:rsidRDefault="0045778D" w:rsidP="0045778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течение года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6063A6" w:rsidRPr="00745F18" w:rsidRDefault="006063A6" w:rsidP="0092166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B13711" w:rsidRPr="006063A6" w:rsidTr="00B1371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45778D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Объявление предостережения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745F18" w:rsidRDefault="0045778D" w:rsidP="0045778D">
            <w:pPr>
              <w:spacing w:line="235" w:lineRule="auto"/>
              <w:contextualSpacing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853BCC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78D" w:rsidRPr="0092166A" w:rsidRDefault="0045778D" w:rsidP="0045778D">
            <w:pPr>
              <w:spacing w:after="0" w:line="0" w:lineRule="atLeas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 наличии оснований</w:t>
            </w:r>
          </w:p>
          <w:p w:rsidR="00B13711" w:rsidRPr="00745F18" w:rsidRDefault="00B13711" w:rsidP="00745F18">
            <w:pPr>
              <w:spacing w:after="0" w:line="0" w:lineRule="atLeas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6063A6" w:rsidRPr="006063A6" w:rsidRDefault="006063A6" w:rsidP="006063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902C1" w:rsidRDefault="006902C1"/>
    <w:sectPr w:rsidR="006902C1" w:rsidSect="0092166A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3A6"/>
    <w:rsid w:val="000378AF"/>
    <w:rsid w:val="000626EB"/>
    <w:rsid w:val="00066866"/>
    <w:rsid w:val="00126BD2"/>
    <w:rsid w:val="001E1E39"/>
    <w:rsid w:val="001F333D"/>
    <w:rsid w:val="00223AE0"/>
    <w:rsid w:val="002A33A7"/>
    <w:rsid w:val="00372387"/>
    <w:rsid w:val="003B5C35"/>
    <w:rsid w:val="0045778D"/>
    <w:rsid w:val="004810BB"/>
    <w:rsid w:val="004944A6"/>
    <w:rsid w:val="004D7354"/>
    <w:rsid w:val="004F7930"/>
    <w:rsid w:val="006063A6"/>
    <w:rsid w:val="006164FF"/>
    <w:rsid w:val="006902C1"/>
    <w:rsid w:val="006A31F7"/>
    <w:rsid w:val="006E5C42"/>
    <w:rsid w:val="00706375"/>
    <w:rsid w:val="00745F18"/>
    <w:rsid w:val="0075555E"/>
    <w:rsid w:val="00760BC9"/>
    <w:rsid w:val="00850581"/>
    <w:rsid w:val="00853BCC"/>
    <w:rsid w:val="0086279A"/>
    <w:rsid w:val="008B412C"/>
    <w:rsid w:val="008C2976"/>
    <w:rsid w:val="0092166A"/>
    <w:rsid w:val="00933D18"/>
    <w:rsid w:val="00945E31"/>
    <w:rsid w:val="009D4D1D"/>
    <w:rsid w:val="00A07A72"/>
    <w:rsid w:val="00A45C08"/>
    <w:rsid w:val="00A9544C"/>
    <w:rsid w:val="00AE15BF"/>
    <w:rsid w:val="00B13711"/>
    <w:rsid w:val="00B67315"/>
    <w:rsid w:val="00BB1739"/>
    <w:rsid w:val="00C46AD0"/>
    <w:rsid w:val="00C84647"/>
    <w:rsid w:val="00C9656B"/>
    <w:rsid w:val="00CE51EF"/>
    <w:rsid w:val="00CF74D2"/>
    <w:rsid w:val="00D07BC8"/>
    <w:rsid w:val="00D14A5F"/>
    <w:rsid w:val="00D63749"/>
    <w:rsid w:val="00D67E63"/>
    <w:rsid w:val="00D80AE6"/>
    <w:rsid w:val="00DA2D91"/>
    <w:rsid w:val="00E206CA"/>
    <w:rsid w:val="00E64D3A"/>
    <w:rsid w:val="00E91F39"/>
    <w:rsid w:val="00EB641E"/>
    <w:rsid w:val="00ED691F"/>
    <w:rsid w:val="00EF4CAA"/>
    <w:rsid w:val="00F51645"/>
    <w:rsid w:val="00F90FF3"/>
    <w:rsid w:val="00FA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C1"/>
  </w:style>
  <w:style w:type="paragraph" w:styleId="1">
    <w:name w:val="heading 1"/>
    <w:basedOn w:val="a"/>
    <w:next w:val="a"/>
    <w:link w:val="10"/>
    <w:uiPriority w:val="9"/>
    <w:qFormat/>
    <w:rsid w:val="00933D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3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63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3D1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933D1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B13711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C1"/>
  </w:style>
  <w:style w:type="paragraph" w:styleId="1">
    <w:name w:val="heading 1"/>
    <w:basedOn w:val="a"/>
    <w:next w:val="a"/>
    <w:link w:val="10"/>
    <w:uiPriority w:val="9"/>
    <w:qFormat/>
    <w:rsid w:val="00933D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3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63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3D1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933D1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B13711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document/d/18mhijWZJzftTfeHV22DEDdUzEYN5SnMp/mobilebasi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A8C1D-1138-4D07-A22B-D1FB4D28B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1844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Аля</cp:lastModifiedBy>
  <cp:revision>9</cp:revision>
  <cp:lastPrinted>2021-12-13T12:41:00Z</cp:lastPrinted>
  <dcterms:created xsi:type="dcterms:W3CDTF">2021-12-13T04:28:00Z</dcterms:created>
  <dcterms:modified xsi:type="dcterms:W3CDTF">2021-12-14T05:56:00Z</dcterms:modified>
</cp:coreProperties>
</file>